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9A" w:rsidRPr="00F5389A" w:rsidRDefault="007E0AA1" w:rsidP="00F5389A">
      <w:pPr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00"/>
          <w:sz w:val="28"/>
        </w:rPr>
      </w:pPr>
      <w:bookmarkStart w:id="0" w:name="_GoBack"/>
      <w:bookmarkEnd w:id="0"/>
      <w:r>
        <w:rPr>
          <w:rFonts w:ascii="Palatino Linotype" w:hAnsi="Palatino Linotype" w:cs="TimesNewRomanPS-BoldMT"/>
          <w:b/>
          <w:bCs/>
          <w:color w:val="000000"/>
          <w:sz w:val="28"/>
        </w:rPr>
        <w:t>Officers and roles 201</w:t>
      </w:r>
      <w:r w:rsidR="00C3445A">
        <w:rPr>
          <w:rFonts w:ascii="Palatino Linotype" w:hAnsi="Palatino Linotype" w:cs="TimesNewRomanPS-BoldMT"/>
          <w:b/>
          <w:bCs/>
          <w:color w:val="000000"/>
          <w:sz w:val="28"/>
        </w:rPr>
        <w:t>8-2019</w:t>
      </w:r>
    </w:p>
    <w:p w:rsidR="00F5389A" w:rsidRPr="00F5389A" w:rsidRDefault="00F5389A" w:rsidP="00F5389A">
      <w:pPr>
        <w:autoSpaceDE w:val="0"/>
        <w:autoSpaceDN w:val="0"/>
        <w:adjustRightInd w:val="0"/>
        <w:rPr>
          <w:rFonts w:ascii="Palatino Linotype" w:hAnsi="Palatino Linotype" w:cs="TimesNewRomanPS-ItalicMT"/>
          <w:i/>
          <w:iCs/>
          <w:color w:val="000000"/>
        </w:rPr>
      </w:pPr>
      <w:r w:rsidRPr="00F5389A">
        <w:rPr>
          <w:rFonts w:ascii="Palatino Linotype" w:hAnsi="Palatino Linotype" w:cs="TimesNewRomanPS-ItalicMT"/>
          <w:i/>
          <w:iCs/>
          <w:color w:val="000000"/>
        </w:rPr>
        <w:t xml:space="preserve">(last updated </w:t>
      </w:r>
      <w:r w:rsidR="00DD7F12">
        <w:rPr>
          <w:rFonts w:ascii="Palatino Linotype" w:hAnsi="Palatino Linotype" w:cs="TimesNewRomanPS-ItalicMT"/>
          <w:i/>
          <w:iCs/>
          <w:color w:val="000000"/>
        </w:rPr>
        <w:t>24</w:t>
      </w:r>
      <w:r w:rsidR="005578C3">
        <w:rPr>
          <w:rFonts w:ascii="Palatino Linotype" w:hAnsi="Palatino Linotype" w:cs="TimesNewRomanPS-ItalicMT"/>
          <w:i/>
          <w:iCs/>
          <w:color w:val="000000"/>
        </w:rPr>
        <w:t xml:space="preserve"> September </w:t>
      </w:r>
      <w:r w:rsidR="00C3445A">
        <w:rPr>
          <w:rFonts w:ascii="Palatino Linotype" w:hAnsi="Palatino Linotype" w:cs="TimesNewRomanPS-ItalicMT"/>
          <w:i/>
          <w:iCs/>
          <w:color w:val="000000"/>
        </w:rPr>
        <w:t>2018</w:t>
      </w:r>
      <w:r w:rsidRPr="00F5389A">
        <w:rPr>
          <w:rFonts w:ascii="Palatino Linotype" w:hAnsi="Palatino Linotype" w:cs="TimesNewRomanPS-ItalicMT"/>
          <w:i/>
          <w:iCs/>
          <w:color w:val="000000"/>
        </w:rPr>
        <w:t>)</w:t>
      </w:r>
    </w:p>
    <w:p w:rsidR="00F5389A" w:rsidRPr="00F5389A" w:rsidRDefault="00F5389A" w:rsidP="009C613C">
      <w:pPr>
        <w:autoSpaceDE w:val="0"/>
        <w:autoSpaceDN w:val="0"/>
        <w:adjustRightInd w:val="0"/>
        <w:jc w:val="both"/>
        <w:rPr>
          <w:rFonts w:ascii="Palatino Linotype" w:hAnsi="Palatino Linotype" w:cs="TimesNewRomanPSMT"/>
          <w:color w:val="000000"/>
        </w:rPr>
      </w:pPr>
      <w:r w:rsidRPr="00F5389A">
        <w:rPr>
          <w:rFonts w:ascii="Palatino Linotype" w:hAnsi="Palatino Linotype" w:cs="TimesNewRomanPSMT"/>
          <w:color w:val="000000"/>
        </w:rPr>
        <w:t>Frequently-asked questions of the Faculty Office include "Who chairs the So-and-So</w:t>
      </w:r>
      <w:r>
        <w:rPr>
          <w:rFonts w:ascii="Palatino Linotype" w:hAnsi="Palatino Linotype" w:cs="TimesNewRomanPSMT"/>
          <w:color w:val="000000"/>
        </w:rPr>
        <w:t xml:space="preserve"> </w:t>
      </w:r>
      <w:r w:rsidRPr="00F5389A">
        <w:rPr>
          <w:rFonts w:ascii="Palatino Linotype" w:hAnsi="Palatino Linotype" w:cs="TimesNewRomanPSMT"/>
          <w:color w:val="000000"/>
        </w:rPr>
        <w:t>Committee?", or "Whom should I</w:t>
      </w:r>
      <w:r>
        <w:rPr>
          <w:rFonts w:ascii="Palatino Linotype" w:hAnsi="Palatino Linotype" w:cs="TimesNewRomanPSMT"/>
          <w:color w:val="000000"/>
        </w:rPr>
        <w:t xml:space="preserve"> contact about such-and-such?" </w:t>
      </w:r>
      <w:r w:rsidRPr="00F5389A">
        <w:rPr>
          <w:rFonts w:ascii="Palatino Linotype" w:hAnsi="Palatino Linotype" w:cs="TimesNewRomanPSMT"/>
          <w:color w:val="000000"/>
        </w:rPr>
        <w:t>Many of these sorts of</w:t>
      </w:r>
      <w:r>
        <w:rPr>
          <w:rFonts w:ascii="Palatino Linotype" w:hAnsi="Palatino Linotype" w:cs="TimesNewRomanPSMT"/>
          <w:color w:val="000000"/>
        </w:rPr>
        <w:t xml:space="preserve"> </w:t>
      </w:r>
      <w:r w:rsidRPr="00F5389A">
        <w:rPr>
          <w:rFonts w:ascii="Palatino Linotype" w:hAnsi="Palatino Linotype" w:cs="TimesNewRomanPSMT"/>
          <w:color w:val="000000"/>
        </w:rPr>
        <w:t>question can be answered by looking at the information here and sending an email to the</w:t>
      </w:r>
      <w:r>
        <w:rPr>
          <w:rFonts w:ascii="Palatino Linotype" w:hAnsi="Palatino Linotype" w:cs="TimesNewRomanPSMT"/>
          <w:color w:val="000000"/>
        </w:rPr>
        <w:t xml:space="preserve"> </w:t>
      </w:r>
      <w:r w:rsidRPr="00F5389A">
        <w:rPr>
          <w:rFonts w:ascii="Palatino Linotype" w:hAnsi="Palatino Linotype" w:cs="TimesNewRomanPSMT"/>
          <w:color w:val="000000"/>
        </w:rPr>
        <w:t>current holder of the relevant role. Though the email address is a generic role address, it will</w:t>
      </w:r>
      <w:r>
        <w:rPr>
          <w:rFonts w:ascii="Palatino Linotype" w:hAnsi="Palatino Linotype" w:cs="TimesNewRomanPSMT"/>
          <w:color w:val="000000"/>
        </w:rPr>
        <w:t xml:space="preserve"> </w:t>
      </w:r>
      <w:r w:rsidRPr="00F5389A">
        <w:rPr>
          <w:rFonts w:ascii="Palatino Linotype" w:hAnsi="Palatino Linotype" w:cs="TimesNewRomanPSMT"/>
          <w:color w:val="000000"/>
        </w:rPr>
        <w:t>always be routed to the current role holder, or the role holder's authorised deputy in the event</w:t>
      </w:r>
      <w:r>
        <w:rPr>
          <w:rFonts w:ascii="Palatino Linotype" w:hAnsi="Palatino Linotype" w:cs="TimesNewRomanPSMT"/>
          <w:color w:val="000000"/>
        </w:rPr>
        <w:t xml:space="preserve"> </w:t>
      </w:r>
      <w:r w:rsidRPr="00F5389A">
        <w:rPr>
          <w:rFonts w:ascii="Palatino Linotype" w:hAnsi="Palatino Linotype" w:cs="TimesNewRomanPSMT"/>
          <w:color w:val="000000"/>
        </w:rPr>
        <w:t>of absence.</w:t>
      </w:r>
    </w:p>
    <w:p w:rsidR="00F5389A" w:rsidRPr="00F5389A" w:rsidRDefault="00F5389A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</w:rPr>
      </w:pPr>
    </w:p>
    <w:p w:rsidR="00C97028" w:rsidRPr="00F5389A" w:rsidRDefault="00786E07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>Chair</w:t>
      </w:r>
      <w:r w:rsidR="00F3744D">
        <w:rPr>
          <w:rFonts w:ascii="Palatino Linotype" w:hAnsi="Palatino Linotype" w:cs="TimesNewRomanPS-BoldMT"/>
          <w:b/>
          <w:bCs/>
          <w:color w:val="0000FF"/>
          <w:lang w:val="en-US"/>
        </w:rPr>
        <w:t>man</w:t>
      </w:r>
      <w:r w:rsidR="00C97028"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 of the Faculty Board</w:t>
      </w:r>
    </w:p>
    <w:p w:rsidR="00C97028" w:rsidRDefault="001826CC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 xml:space="preserve">Professor </w:t>
      </w:r>
      <w:r w:rsidR="00344392">
        <w:rPr>
          <w:rFonts w:ascii="Palatino Linotype" w:hAnsi="Palatino Linotype" w:cs="TimesNewRomanPS-BoldMT"/>
          <w:color w:val="000000"/>
          <w:lang w:val="en-US"/>
        </w:rPr>
        <w:t>Ian M</w:t>
      </w:r>
      <w:r w:rsidR="00833AB0">
        <w:rPr>
          <w:rFonts w:ascii="Palatino Linotype" w:hAnsi="Palatino Linotype" w:cs="TimesNewRomanPS-BoldMT"/>
          <w:color w:val="000000"/>
          <w:lang w:val="en-US"/>
        </w:rPr>
        <w:t>cFarland</w:t>
      </w:r>
    </w:p>
    <w:p w:rsidR="00DB636B" w:rsidRDefault="00DB636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786E07" w:rsidRPr="00786E07" w:rsidRDefault="00786E07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786E07">
        <w:rPr>
          <w:rFonts w:ascii="Palatino Linotype" w:hAnsi="Palatino Linotype" w:cs="TimesNewRomanPS-BoldMT"/>
          <w:b/>
          <w:bCs/>
          <w:color w:val="0000FF"/>
          <w:lang w:val="en-US"/>
        </w:rPr>
        <w:t>Deputy Chair</w:t>
      </w:r>
      <w:r w:rsidR="005A038D">
        <w:rPr>
          <w:rFonts w:ascii="Palatino Linotype" w:hAnsi="Palatino Linotype" w:cs="TimesNewRomanPS-BoldMT"/>
          <w:b/>
          <w:bCs/>
          <w:color w:val="0000FF"/>
          <w:lang w:val="en-US"/>
        </w:rPr>
        <w:t>man</w:t>
      </w:r>
      <w:r w:rsidRPr="00786E07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 of the Faculty Board</w:t>
      </w:r>
    </w:p>
    <w:p w:rsidR="00786E07" w:rsidRPr="00F5389A" w:rsidRDefault="00833AB0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 xml:space="preserve">Professor </w:t>
      </w:r>
      <w:r w:rsidR="00C3445A">
        <w:rPr>
          <w:rFonts w:ascii="Palatino Linotype" w:hAnsi="Palatino Linotype" w:cs="TimesNewRomanPS-BoldMT"/>
          <w:color w:val="000000"/>
          <w:lang w:val="en-US"/>
        </w:rPr>
        <w:t xml:space="preserve">Richard Rex </w:t>
      </w:r>
    </w:p>
    <w:p w:rsidR="00DB636B" w:rsidRDefault="00DB636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786E07" w:rsidRPr="00786E07" w:rsidRDefault="00786E07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786E07">
        <w:rPr>
          <w:rFonts w:ascii="Palatino Linotype" w:hAnsi="Palatino Linotype" w:cs="TimesNewRomanPS-BoldMT"/>
          <w:b/>
          <w:bCs/>
          <w:color w:val="0000FF"/>
          <w:lang w:val="en-US"/>
        </w:rPr>
        <w:t>Academic Secretary</w:t>
      </w:r>
    </w:p>
    <w:p w:rsidR="00786E07" w:rsidRPr="00F5389A" w:rsidRDefault="0021044E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>Dr</w:t>
      </w:r>
      <w:r w:rsidR="00011399">
        <w:rPr>
          <w:rFonts w:ascii="Palatino Linotype" w:hAnsi="Palatino Linotype" w:cs="TimesNewRomanPS-BoldMT"/>
          <w:color w:val="000000"/>
          <w:lang w:val="en-US"/>
        </w:rPr>
        <w:t xml:space="preserve"> Daniel</w:t>
      </w:r>
      <w:r w:rsidR="0038205C">
        <w:rPr>
          <w:rFonts w:ascii="Palatino Linotype" w:hAnsi="Palatino Linotype" w:cs="TimesNewRomanPS-BoldMT"/>
          <w:color w:val="000000"/>
          <w:lang w:val="en-US"/>
        </w:rPr>
        <w:t xml:space="preserve"> Weiss</w:t>
      </w:r>
    </w:p>
    <w:p w:rsidR="00DB636B" w:rsidRDefault="00DB636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C97028" w:rsidRPr="00F5389A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Secretary of the Faculty Board </w:t>
      </w:r>
      <w:r w:rsidRPr="00F5389A">
        <w:rPr>
          <w:rFonts w:ascii="Palatino Linotype" w:hAnsi="Palatino Linotype" w:cs="TimesNewRomanPS-BoldMT"/>
          <w:bCs/>
          <w:color w:val="000000"/>
          <w:lang w:val="en-US"/>
        </w:rPr>
        <w:t>and</w:t>
      </w:r>
      <w:r w:rsidRPr="00F5389A">
        <w:rPr>
          <w:rFonts w:ascii="Palatino Linotype" w:hAnsi="Palatino Linotype" w:cs="TimesNewRomanPS-BoldMT"/>
          <w:b/>
          <w:bCs/>
          <w:color w:val="000000"/>
          <w:lang w:val="en-US"/>
        </w:rPr>
        <w:t xml:space="preserve"> </w:t>
      </w: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Faculty Administrator</w:t>
      </w:r>
    </w:p>
    <w:p w:rsidR="00C97028" w:rsidRPr="00F5389A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 w:rsidRPr="00F5389A">
        <w:rPr>
          <w:rFonts w:ascii="Palatino Linotype" w:hAnsi="Palatino Linotype" w:cs="TimesNewRomanPS-BoldMT"/>
          <w:color w:val="000000"/>
          <w:lang w:val="en-US"/>
        </w:rPr>
        <w:t xml:space="preserve">Dr Peter Harland </w:t>
      </w:r>
    </w:p>
    <w:p w:rsidR="00DB636B" w:rsidRDefault="00DB636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C97028" w:rsidRPr="00F5389A" w:rsidRDefault="007E0AA1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>Chief Secretary</w:t>
      </w:r>
    </w:p>
    <w:p w:rsidR="00B53235" w:rsidRPr="00871DAC" w:rsidRDefault="00871DAC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  <w:r w:rsidRPr="00871DAC">
        <w:rPr>
          <w:rFonts w:ascii="Palatino Linotype" w:hAnsi="Palatino Linotype" w:cs="TimesNewRomanPS-BoldMT"/>
          <w:bCs/>
          <w:color w:val="000000" w:themeColor="text1"/>
          <w:lang w:val="en-US"/>
        </w:rPr>
        <w:t>Mrs Syddall</w:t>
      </w:r>
      <w:r w:rsidR="00651603">
        <w:rPr>
          <w:rFonts w:ascii="Palatino Linotype" w:hAnsi="Palatino Linotype" w:cs="TimesNewRomanPS-BoldMT"/>
          <w:bCs/>
          <w:color w:val="000000" w:themeColor="text1"/>
          <w:lang w:val="en-US"/>
        </w:rPr>
        <w:t xml:space="preserve"> (until 12.10.18)</w:t>
      </w:r>
    </w:p>
    <w:p w:rsidR="00871DAC" w:rsidRPr="00B53235" w:rsidRDefault="00871DAC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FF"/>
          <w:lang w:val="en-US"/>
        </w:rPr>
      </w:pPr>
    </w:p>
    <w:p w:rsidR="001E092F" w:rsidRPr="001E092F" w:rsidRDefault="00F3744D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Chairman </w:t>
      </w:r>
      <w:r w:rsidR="00DB636B">
        <w:rPr>
          <w:rFonts w:ascii="Palatino Linotype" w:hAnsi="Palatino Linotype" w:cs="TimesNewRomanPS-BoldMT"/>
          <w:b/>
          <w:bCs/>
          <w:color w:val="0000FF"/>
          <w:lang w:val="en-US"/>
        </w:rPr>
        <w:t>-</w:t>
      </w:r>
      <w:r w:rsidR="001E092F" w:rsidRPr="001E092F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 CIP Management Committee</w:t>
      </w:r>
    </w:p>
    <w:p w:rsidR="001E092F" w:rsidRDefault="00202B53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lang w:val="en-US"/>
        </w:rPr>
      </w:pPr>
      <w:r>
        <w:rPr>
          <w:rFonts w:ascii="Palatino Linotype" w:hAnsi="Palatino Linotype" w:cs="TimesNewRomanPS-BoldMT"/>
          <w:bCs/>
          <w:lang w:val="en-US"/>
        </w:rPr>
        <w:t>Dr Tim Jenkins</w:t>
      </w:r>
    </w:p>
    <w:p w:rsidR="00DB636B" w:rsidRDefault="00DB636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CA48CF" w:rsidRDefault="00CA48CF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>Academic Director of CIP</w:t>
      </w:r>
    </w:p>
    <w:p w:rsidR="00CA48CF" w:rsidRPr="00CA48CF" w:rsidRDefault="00CA48CF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lang w:val="en-US"/>
        </w:rPr>
      </w:pPr>
      <w:r w:rsidRPr="00CA48CF">
        <w:rPr>
          <w:rFonts w:ascii="Palatino Linotype" w:hAnsi="Palatino Linotype" w:cs="TimesNewRomanPS-BoldMT"/>
          <w:bCs/>
          <w:lang w:val="en-US"/>
        </w:rPr>
        <w:t>Professor Garth Fowden</w:t>
      </w:r>
    </w:p>
    <w:p w:rsidR="00CA48CF" w:rsidRDefault="00CA48CF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C97028" w:rsidRPr="00F5389A" w:rsidRDefault="00CA48CF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>C</w:t>
      </w:r>
      <w:r w:rsidR="00F3744D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hairman </w:t>
      </w:r>
      <w:r w:rsidR="00DB636B">
        <w:rPr>
          <w:rFonts w:ascii="Palatino Linotype" w:hAnsi="Palatino Linotype" w:cs="TimesNewRomanPS-BoldMT"/>
          <w:b/>
          <w:bCs/>
          <w:color w:val="0000FF"/>
          <w:lang w:val="en-US"/>
        </w:rPr>
        <w:t>-</w:t>
      </w:r>
      <w:r w:rsidR="00C97028"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 Finance Committee</w:t>
      </w:r>
    </w:p>
    <w:p w:rsidR="00C97028" w:rsidRPr="00F5389A" w:rsidRDefault="005A038D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 xml:space="preserve">Dr </w:t>
      </w:r>
      <w:r w:rsidR="00833AB0">
        <w:rPr>
          <w:rFonts w:ascii="Palatino Linotype" w:hAnsi="Palatino Linotype" w:cs="TimesNewRomanPS-BoldMT"/>
          <w:color w:val="000000"/>
          <w:lang w:val="en-US"/>
        </w:rPr>
        <w:t>James Aitken</w:t>
      </w:r>
    </w:p>
    <w:p w:rsidR="00DB636B" w:rsidRDefault="00DB636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C97028" w:rsidRPr="00F5389A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Accounts Manager</w:t>
      </w:r>
    </w:p>
    <w:p w:rsidR="00C97028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 w:rsidRPr="00F5389A">
        <w:rPr>
          <w:rFonts w:ascii="Palatino Linotype" w:hAnsi="Palatino Linotype" w:cs="TimesNewRomanPS-BoldMT"/>
          <w:color w:val="000000"/>
          <w:lang w:val="en-US"/>
        </w:rPr>
        <w:t xml:space="preserve">Mrs </w:t>
      </w:r>
      <w:r w:rsidR="0091541D">
        <w:rPr>
          <w:rFonts w:ascii="Palatino Linotype" w:hAnsi="Palatino Linotype" w:cs="TimesNewRomanPS-BoldMT"/>
          <w:color w:val="000000"/>
          <w:lang w:val="en-US"/>
        </w:rPr>
        <w:t>Hania Biernacka</w:t>
      </w:r>
    </w:p>
    <w:p w:rsidR="00DB636B" w:rsidRDefault="00DB636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C97028" w:rsidRPr="00F5389A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Departmental Safety Officer</w:t>
      </w:r>
    </w:p>
    <w:p w:rsidR="00C97028" w:rsidRPr="00F5389A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 w:rsidRPr="00F5389A">
        <w:rPr>
          <w:rFonts w:ascii="Palatino Linotype" w:hAnsi="Palatino Linotype" w:cs="TimesNewRomanPS-BoldMT"/>
          <w:color w:val="000000"/>
          <w:lang w:val="en-US"/>
        </w:rPr>
        <w:t xml:space="preserve">Dr Peter Harland </w:t>
      </w:r>
    </w:p>
    <w:p w:rsidR="00DB636B" w:rsidRDefault="00DB636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C97028" w:rsidRPr="00F5389A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Fire Safety Manager</w:t>
      </w:r>
    </w:p>
    <w:p w:rsidR="00C97028" w:rsidRPr="00F5389A" w:rsidRDefault="000E527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>Dr Peter Harland and the Facilities Management Team</w:t>
      </w:r>
    </w:p>
    <w:p w:rsidR="00DB636B" w:rsidRDefault="00DB636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7F70D2" w:rsidRDefault="00F3744D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Chairman </w:t>
      </w:r>
      <w:r w:rsidR="007F70D2">
        <w:rPr>
          <w:rFonts w:ascii="Palatino Linotype" w:hAnsi="Palatino Linotype" w:cs="TimesNewRomanPS-BoldMT"/>
          <w:b/>
          <w:bCs/>
          <w:color w:val="0000FF"/>
          <w:lang w:val="en-US"/>
        </w:rPr>
        <w:t>of the Research Committee</w:t>
      </w:r>
      <w:r w:rsidR="00E56326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 and Director of Research</w:t>
      </w:r>
    </w:p>
    <w:p w:rsidR="007F70D2" w:rsidRDefault="00C3445A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  <w:r>
        <w:rPr>
          <w:rFonts w:ascii="Palatino Linotype" w:hAnsi="Palatino Linotype" w:cs="TimesNewRomanPS-BoldMT"/>
          <w:bCs/>
          <w:color w:val="000000" w:themeColor="text1"/>
          <w:lang w:val="en-US"/>
        </w:rPr>
        <w:t xml:space="preserve">Dr </w:t>
      </w:r>
      <w:r w:rsidR="00202B53">
        <w:rPr>
          <w:rFonts w:ascii="Palatino Linotype" w:hAnsi="Palatino Linotype" w:cs="TimesNewRomanPS-BoldMT"/>
          <w:bCs/>
          <w:color w:val="000000" w:themeColor="text1"/>
          <w:lang w:val="en-US"/>
        </w:rPr>
        <w:t xml:space="preserve">Nathan </w:t>
      </w:r>
      <w:r>
        <w:rPr>
          <w:rFonts w:ascii="Palatino Linotype" w:hAnsi="Palatino Linotype" w:cs="TimesNewRomanPS-BoldMT"/>
          <w:bCs/>
          <w:color w:val="000000" w:themeColor="text1"/>
          <w:lang w:val="en-US"/>
        </w:rPr>
        <w:t xml:space="preserve">MacDonald </w:t>
      </w:r>
    </w:p>
    <w:p w:rsidR="007F70D2" w:rsidRDefault="007F70D2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</w:p>
    <w:p w:rsidR="000D2FB9" w:rsidRPr="000D2FB9" w:rsidRDefault="000D2FB9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548DD4" w:themeColor="text2" w:themeTint="99"/>
          <w:lang w:val="en-US"/>
        </w:rPr>
      </w:pPr>
      <w:r w:rsidRPr="000D2FB9">
        <w:rPr>
          <w:rFonts w:ascii="Palatino Linotype" w:hAnsi="Palatino Linotype" w:cs="TimesNewRomanPS-BoldMT"/>
          <w:b/>
          <w:bCs/>
          <w:color w:val="548DD4" w:themeColor="text2" w:themeTint="99"/>
          <w:lang w:val="en-US"/>
        </w:rPr>
        <w:t xml:space="preserve">REF Coordinator </w:t>
      </w:r>
    </w:p>
    <w:p w:rsidR="000D2FB9" w:rsidRDefault="000D2FB9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  <w:r>
        <w:rPr>
          <w:rFonts w:ascii="Palatino Linotype" w:hAnsi="Palatino Linotype" w:cs="TimesNewRomanPS-BoldMT"/>
          <w:bCs/>
          <w:color w:val="000000" w:themeColor="text1"/>
          <w:lang w:val="en-US"/>
        </w:rPr>
        <w:t>Professor Pickstock</w:t>
      </w:r>
    </w:p>
    <w:p w:rsidR="000D2FB9" w:rsidRPr="000D2FB9" w:rsidRDefault="000D2FB9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</w:p>
    <w:p w:rsidR="005A7105" w:rsidRDefault="00011399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>Im</w:t>
      </w:r>
      <w:r w:rsidR="005A7105">
        <w:rPr>
          <w:rFonts w:ascii="Palatino Linotype" w:hAnsi="Palatino Linotype" w:cs="TimesNewRomanPS-BoldMT"/>
          <w:b/>
          <w:bCs/>
          <w:color w:val="0000FF"/>
          <w:lang w:val="en-US"/>
        </w:rPr>
        <w:t>pact Officer</w:t>
      </w:r>
    </w:p>
    <w:p w:rsidR="005A7105" w:rsidRDefault="005A7105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  <w:r>
        <w:rPr>
          <w:rFonts w:ascii="Palatino Linotype" w:hAnsi="Palatino Linotype" w:cs="TimesNewRomanPS-BoldMT"/>
          <w:bCs/>
          <w:color w:val="000000" w:themeColor="text1"/>
          <w:lang w:val="en-US"/>
        </w:rPr>
        <w:t xml:space="preserve">Dr </w:t>
      </w:r>
      <w:r w:rsidR="00202B53">
        <w:rPr>
          <w:rFonts w:ascii="Palatino Linotype" w:hAnsi="Palatino Linotype" w:cs="TimesNewRomanPS-BoldMT"/>
          <w:bCs/>
          <w:color w:val="000000" w:themeColor="text1"/>
          <w:lang w:val="en-US"/>
        </w:rPr>
        <w:t>Simon Gathercole</w:t>
      </w:r>
    </w:p>
    <w:p w:rsidR="008D7699" w:rsidRDefault="008D7699" w:rsidP="008D7699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8D7699" w:rsidRDefault="008D7699" w:rsidP="008D7699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>Officer for Postdoctoral Affairs</w:t>
      </w:r>
    </w:p>
    <w:p w:rsidR="008D7699" w:rsidRDefault="008D7699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  <w:r>
        <w:rPr>
          <w:rFonts w:ascii="Palatino Linotype" w:hAnsi="Palatino Linotype" w:cs="TimesNewRomanPS-BoldMT"/>
          <w:bCs/>
          <w:color w:val="000000" w:themeColor="text1"/>
          <w:lang w:val="en-US"/>
        </w:rPr>
        <w:t xml:space="preserve">Dr </w:t>
      </w:r>
      <w:r w:rsidR="00202B53">
        <w:rPr>
          <w:rFonts w:ascii="Palatino Linotype" w:hAnsi="Palatino Linotype" w:cs="TimesNewRomanPS-BoldMT"/>
          <w:bCs/>
          <w:color w:val="000000" w:themeColor="text1"/>
          <w:lang w:val="en-US"/>
        </w:rPr>
        <w:t>Simeon Zahl</w:t>
      </w:r>
    </w:p>
    <w:p w:rsidR="005A7105" w:rsidRPr="005A7105" w:rsidRDefault="005A7105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</w:p>
    <w:p w:rsidR="00871DAC" w:rsidRPr="00871DAC" w:rsidRDefault="00871DAC" w:rsidP="00C97028">
      <w:pPr>
        <w:widowControl w:val="0"/>
        <w:tabs>
          <w:tab w:val="left" w:pos="1985"/>
        </w:tabs>
        <w:autoSpaceDE w:val="0"/>
        <w:autoSpaceDN w:val="0"/>
        <w:adjustRightInd w:val="0"/>
        <w:rPr>
          <w:rFonts w:eastAsia="Times New Roman"/>
          <w:b/>
          <w:color w:val="000000" w:themeColor="text1"/>
        </w:rPr>
      </w:pPr>
      <w:r w:rsidRPr="00871DAC">
        <w:rPr>
          <w:rFonts w:eastAsia="Times New Roman"/>
          <w:b/>
          <w:color w:val="000000" w:themeColor="text1"/>
        </w:rPr>
        <w:t xml:space="preserve">Website and </w:t>
      </w:r>
      <w:r w:rsidR="00DD3421">
        <w:rPr>
          <w:rFonts w:eastAsia="Times New Roman"/>
          <w:b/>
          <w:color w:val="000000" w:themeColor="text1"/>
        </w:rPr>
        <w:t>Communications Officer</w:t>
      </w:r>
    </w:p>
    <w:p w:rsidR="00871DAC" w:rsidRPr="00871DAC" w:rsidRDefault="00871DAC" w:rsidP="00C97028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00" w:themeColor="text1"/>
          <w:lang w:val="en-US"/>
        </w:rPr>
      </w:pPr>
      <w:r w:rsidRPr="00871DAC">
        <w:rPr>
          <w:rFonts w:eastAsia="Times New Roman"/>
          <w:color w:val="000000" w:themeColor="text1"/>
        </w:rPr>
        <w:t>Dr Justin Meggitt</w:t>
      </w:r>
    </w:p>
    <w:p w:rsidR="00871DAC" w:rsidRDefault="00871DAC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C97028" w:rsidRPr="00F5389A" w:rsidRDefault="00011399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>C</w:t>
      </w:r>
      <w:r w:rsidR="007F70D2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hairman of the </w:t>
      </w:r>
      <w:r w:rsidR="00C97028"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Degree Committee</w:t>
      </w:r>
    </w:p>
    <w:p w:rsidR="00C97028" w:rsidRPr="00F5389A" w:rsidRDefault="00DD3421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>Professor George van Kooten</w:t>
      </w:r>
    </w:p>
    <w:p w:rsidR="00DB636B" w:rsidRDefault="00DB636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C97028" w:rsidRPr="00F5389A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Secretary of the Degree Committee</w:t>
      </w:r>
    </w:p>
    <w:p w:rsidR="00C97028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 w:rsidRPr="00F5389A">
        <w:rPr>
          <w:rFonts w:ascii="Palatino Linotype" w:hAnsi="Palatino Linotype" w:cs="TimesNewRomanPS-BoldMT"/>
          <w:color w:val="000000"/>
          <w:lang w:val="en-US"/>
        </w:rPr>
        <w:t xml:space="preserve">Dr </w:t>
      </w:r>
      <w:r w:rsidR="0038205C">
        <w:rPr>
          <w:rFonts w:ascii="Palatino Linotype" w:hAnsi="Palatino Linotype" w:cs="TimesNewRomanPS-BoldMT"/>
          <w:color w:val="000000"/>
          <w:lang w:val="en-US"/>
        </w:rPr>
        <w:t>Katharine Dell</w:t>
      </w:r>
    </w:p>
    <w:p w:rsidR="00DB636B" w:rsidRDefault="00DB636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C97028" w:rsidRPr="00F5389A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Director of the MPhil </w:t>
      </w:r>
      <w:proofErr w:type="spellStart"/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Programme</w:t>
      </w:r>
      <w:proofErr w:type="spellEnd"/>
    </w:p>
    <w:p w:rsidR="00C97028" w:rsidRPr="00F5389A" w:rsidRDefault="002672F1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 xml:space="preserve">Dr </w:t>
      </w:r>
      <w:r w:rsidR="001F6935">
        <w:rPr>
          <w:rFonts w:ascii="Palatino Linotype" w:hAnsi="Palatino Linotype" w:cs="TimesNewRomanPS-BoldMT"/>
          <w:color w:val="000000"/>
          <w:lang w:val="en-US"/>
        </w:rPr>
        <w:t>Andrew Davison</w:t>
      </w:r>
    </w:p>
    <w:p w:rsidR="00DB636B" w:rsidRDefault="00DB636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833AB0" w:rsidRDefault="00833AB0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>Directo</w:t>
      </w:r>
      <w:r w:rsidR="00FE4E47">
        <w:rPr>
          <w:rFonts w:ascii="Palatino Linotype" w:hAnsi="Palatino Linotype" w:cs="TimesNewRomanPS-BoldMT"/>
          <w:b/>
          <w:bCs/>
          <w:color w:val="0000FF"/>
          <w:lang w:val="en-US"/>
        </w:rPr>
        <w:t>r of Postgraduate Admissions</w:t>
      </w:r>
    </w:p>
    <w:p w:rsidR="00CC5453" w:rsidRDefault="00CC5453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  <w:r w:rsidRPr="00CC5453">
        <w:rPr>
          <w:rFonts w:ascii="Palatino Linotype" w:hAnsi="Palatino Linotype" w:cs="TimesNewRomanPS-BoldMT"/>
          <w:bCs/>
          <w:color w:val="000000" w:themeColor="text1"/>
          <w:lang w:val="en-US"/>
        </w:rPr>
        <w:t xml:space="preserve">Dr </w:t>
      </w:r>
      <w:r w:rsidR="00DD3421">
        <w:rPr>
          <w:rFonts w:ascii="Palatino Linotype" w:hAnsi="Palatino Linotype" w:cs="TimesNewRomanPS-BoldMT"/>
          <w:bCs/>
          <w:color w:val="000000" w:themeColor="text1"/>
          <w:lang w:val="en-US"/>
        </w:rPr>
        <w:t>Jonathan Linebaugh</w:t>
      </w:r>
    </w:p>
    <w:p w:rsidR="0038205C" w:rsidRPr="00CC5453" w:rsidRDefault="0038205C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</w:p>
    <w:p w:rsidR="00833AB0" w:rsidRDefault="00833AB0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>Director of Postgraduate Education (including graduate training)</w:t>
      </w:r>
    </w:p>
    <w:p w:rsidR="00833AB0" w:rsidRPr="00CC5453" w:rsidRDefault="00202B53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lang w:val="en-US"/>
        </w:rPr>
      </w:pPr>
      <w:r>
        <w:rPr>
          <w:rFonts w:ascii="Palatino Linotype" w:hAnsi="Palatino Linotype" w:cs="TimesNewRomanPS-BoldMT"/>
          <w:bCs/>
          <w:lang w:val="en-US"/>
        </w:rPr>
        <w:t xml:space="preserve">Professor </w:t>
      </w:r>
      <w:r w:rsidR="00CC5453">
        <w:rPr>
          <w:rFonts w:ascii="Palatino Linotype" w:hAnsi="Palatino Linotype" w:cs="TimesNewRomanPS-BoldMT"/>
          <w:bCs/>
          <w:lang w:val="en-US"/>
        </w:rPr>
        <w:t xml:space="preserve">Douglas </w:t>
      </w:r>
      <w:r w:rsidR="00CC5453" w:rsidRPr="00CC5453">
        <w:rPr>
          <w:rFonts w:ascii="Palatino Linotype" w:hAnsi="Palatino Linotype" w:cs="TimesNewRomanPS-BoldMT"/>
          <w:bCs/>
          <w:lang w:val="en-US"/>
        </w:rPr>
        <w:t>Hedley</w:t>
      </w:r>
    </w:p>
    <w:p w:rsidR="0038205C" w:rsidRDefault="0038205C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C97028" w:rsidRPr="00F5389A" w:rsidRDefault="00FE4E47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Advanced </w:t>
      </w:r>
      <w:r w:rsidR="00F5389A">
        <w:rPr>
          <w:rFonts w:ascii="Palatino Linotype" w:hAnsi="Palatino Linotype" w:cs="TimesNewRomanPS-BoldMT"/>
          <w:b/>
          <w:bCs/>
          <w:color w:val="0000FF"/>
          <w:lang w:val="en-US"/>
        </w:rPr>
        <w:t>Diploma Coo</w:t>
      </w:r>
      <w:r w:rsidR="00C97028"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rdinator</w:t>
      </w:r>
    </w:p>
    <w:p w:rsidR="00F5389A" w:rsidRDefault="00192E8E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lang w:val="en-US"/>
        </w:rPr>
      </w:pPr>
      <w:r>
        <w:rPr>
          <w:rFonts w:ascii="Palatino Linotype" w:hAnsi="Palatino Linotype" w:cs="TimesNewRomanPS-BoldMT"/>
          <w:lang w:val="en-US"/>
        </w:rPr>
        <w:t xml:space="preserve">Dr </w:t>
      </w:r>
      <w:r w:rsidR="00C21C37">
        <w:rPr>
          <w:rFonts w:ascii="Palatino Linotype" w:hAnsi="Palatino Linotype" w:cs="TimesNewRomanPS-BoldMT"/>
          <w:lang w:val="en-US"/>
        </w:rPr>
        <w:t>D</w:t>
      </w:r>
      <w:r w:rsidR="00DD3421">
        <w:rPr>
          <w:rFonts w:ascii="Palatino Linotype" w:hAnsi="Palatino Linotype" w:cs="TimesNewRomanPS-BoldMT"/>
          <w:lang w:val="en-US"/>
        </w:rPr>
        <w:t xml:space="preserve">aniel Weiss </w:t>
      </w:r>
    </w:p>
    <w:p w:rsidR="00DB636B" w:rsidRDefault="00DB636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C97028" w:rsidRPr="00F5389A" w:rsidRDefault="00F5389A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>Part Time Research Degrees Co</w:t>
      </w:r>
      <w:r w:rsidR="00C97028"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ordinator</w:t>
      </w:r>
    </w:p>
    <w:p w:rsidR="00C97028" w:rsidRPr="00F5389A" w:rsidRDefault="00532596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 xml:space="preserve">Dr </w:t>
      </w:r>
      <w:r w:rsidR="00DD3421">
        <w:rPr>
          <w:rFonts w:ascii="Palatino Linotype" w:hAnsi="Palatino Linotype" w:cs="TimesNewRomanPS-BoldMT"/>
          <w:color w:val="000000"/>
          <w:lang w:val="en-US"/>
        </w:rPr>
        <w:t>Andrew Davison</w:t>
      </w:r>
    </w:p>
    <w:p w:rsidR="00BD4713" w:rsidRDefault="00BD4713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C97028" w:rsidRPr="00F5389A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Graduate </w:t>
      </w:r>
      <w:r w:rsidR="00F5389A">
        <w:rPr>
          <w:rFonts w:ascii="Palatino Linotype" w:hAnsi="Palatino Linotype" w:cs="TimesNewRomanPS-BoldMT"/>
          <w:b/>
          <w:bCs/>
          <w:color w:val="0000FF"/>
          <w:lang w:val="en-US"/>
        </w:rPr>
        <w:t>Studies Coo</w:t>
      </w: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rdinator</w:t>
      </w:r>
    </w:p>
    <w:p w:rsidR="00C97028" w:rsidRPr="00F5389A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 w:rsidRPr="00F5389A">
        <w:rPr>
          <w:rFonts w:ascii="Palatino Linotype" w:hAnsi="Palatino Linotype" w:cs="TimesNewRomanPS-BoldMT"/>
          <w:color w:val="000000"/>
          <w:lang w:val="en-US"/>
        </w:rPr>
        <w:t>Ms Katy Williams</w:t>
      </w:r>
    </w:p>
    <w:p w:rsidR="00DB636B" w:rsidRDefault="00DB636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C97028" w:rsidRPr="00F5389A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00"/>
          <w:lang w:val="en-US"/>
        </w:rPr>
      </w:pP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Overseas Students Officer </w:t>
      </w:r>
    </w:p>
    <w:p w:rsidR="00C97028" w:rsidRPr="00F5389A" w:rsidRDefault="006501A2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 w:rsidRPr="00F5389A">
        <w:rPr>
          <w:rFonts w:ascii="Palatino Linotype" w:hAnsi="Palatino Linotype" w:cs="TimesNewRomanPS-BoldMT"/>
          <w:color w:val="000000"/>
          <w:lang w:val="en-US"/>
        </w:rPr>
        <w:t xml:space="preserve">Dr </w:t>
      </w:r>
      <w:r w:rsidR="00BD4713">
        <w:rPr>
          <w:rFonts w:ascii="Palatino Linotype" w:hAnsi="Palatino Linotype" w:cs="TimesNewRomanPS-BoldMT"/>
          <w:color w:val="000000"/>
          <w:lang w:val="en-US"/>
        </w:rPr>
        <w:t>Jonathan Linebaugh</w:t>
      </w:r>
      <w:r w:rsidRPr="00F5389A">
        <w:rPr>
          <w:rFonts w:ascii="Palatino Linotype" w:hAnsi="Palatino Linotype" w:cs="TimesNewRomanPS-BoldMT"/>
          <w:color w:val="000000"/>
          <w:lang w:val="en-US"/>
        </w:rPr>
        <w:t xml:space="preserve"> </w:t>
      </w:r>
    </w:p>
    <w:p w:rsidR="00DB636B" w:rsidRDefault="00DB636B" w:rsidP="001E092F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1E092F" w:rsidRPr="00F5389A" w:rsidRDefault="001E092F" w:rsidP="001E092F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lastRenderedPageBreak/>
        <w:t>Staff Development Liaison Officer</w:t>
      </w:r>
    </w:p>
    <w:p w:rsidR="001E092F" w:rsidRPr="00F5389A" w:rsidRDefault="001E092F" w:rsidP="001E092F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>Dr Peter Harland</w:t>
      </w:r>
    </w:p>
    <w:p w:rsidR="00DB636B" w:rsidRDefault="00DB636B" w:rsidP="001E092F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1E092F" w:rsidRPr="00F5389A" w:rsidRDefault="001E092F" w:rsidP="001E092F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Dignity at Work Adviser</w:t>
      </w:r>
    </w:p>
    <w:p w:rsidR="001E092F" w:rsidRPr="00F5389A" w:rsidRDefault="002B53E4" w:rsidP="001E092F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>P</w:t>
      </w:r>
      <w:r w:rsidR="00532596">
        <w:rPr>
          <w:rFonts w:ascii="Palatino Linotype" w:hAnsi="Palatino Linotype" w:cs="TimesNewRomanPS-BoldMT"/>
          <w:color w:val="000000"/>
          <w:lang w:val="en-US"/>
        </w:rPr>
        <w:t>rofessor</w:t>
      </w:r>
      <w:r w:rsidR="001826CC">
        <w:rPr>
          <w:rFonts w:ascii="Palatino Linotype" w:hAnsi="Palatino Linotype" w:cs="TimesNewRomanPS-BoldMT"/>
          <w:color w:val="000000"/>
          <w:lang w:val="en-US"/>
        </w:rPr>
        <w:t xml:space="preserve"> </w:t>
      </w:r>
      <w:r w:rsidR="00011399">
        <w:rPr>
          <w:rFonts w:ascii="Palatino Linotype" w:hAnsi="Palatino Linotype" w:cs="TimesNewRomanPS-BoldMT"/>
          <w:color w:val="000000"/>
          <w:lang w:val="en-US"/>
        </w:rPr>
        <w:t xml:space="preserve">Catherine </w:t>
      </w:r>
      <w:r w:rsidR="002672F1">
        <w:rPr>
          <w:rFonts w:ascii="Palatino Linotype" w:hAnsi="Palatino Linotype" w:cs="TimesNewRomanPS-BoldMT"/>
          <w:color w:val="000000"/>
          <w:lang w:val="en-US"/>
        </w:rPr>
        <w:t>Pickstock</w:t>
      </w:r>
      <w:r w:rsidR="00202B53">
        <w:rPr>
          <w:rFonts w:ascii="Palatino Linotype" w:hAnsi="Palatino Linotype" w:cs="TimesNewRomanPS-BoldMT"/>
          <w:color w:val="000000"/>
          <w:lang w:val="en-US"/>
        </w:rPr>
        <w:t xml:space="preserve"> </w:t>
      </w:r>
    </w:p>
    <w:p w:rsidR="00DB636B" w:rsidRDefault="00DB636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0D2FB9" w:rsidRDefault="000D2FB9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>Chairman of the Equality and Diversity Committee</w:t>
      </w:r>
    </w:p>
    <w:p w:rsidR="000D2FB9" w:rsidRPr="000D2FB9" w:rsidRDefault="00DD3421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  <w:r>
        <w:rPr>
          <w:rFonts w:ascii="Palatino Linotype" w:hAnsi="Palatino Linotype" w:cs="TimesNewRomanPS-BoldMT"/>
          <w:bCs/>
          <w:color w:val="000000" w:themeColor="text1"/>
          <w:lang w:val="en-US"/>
        </w:rPr>
        <w:t>Dr Ankur Barua</w:t>
      </w:r>
    </w:p>
    <w:p w:rsidR="000D2FB9" w:rsidRPr="000D2FB9" w:rsidRDefault="000D2FB9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00" w:themeColor="text1"/>
          <w:lang w:val="en-US"/>
        </w:rPr>
      </w:pPr>
    </w:p>
    <w:p w:rsidR="00C97028" w:rsidRPr="00F5389A" w:rsidRDefault="00F3744D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Chairman </w:t>
      </w:r>
      <w:r w:rsidR="00DB636B">
        <w:rPr>
          <w:rFonts w:ascii="Palatino Linotype" w:hAnsi="Palatino Linotype" w:cs="TimesNewRomanPS-BoldMT"/>
          <w:b/>
          <w:bCs/>
          <w:color w:val="0000FF"/>
          <w:lang w:val="en-US"/>
        </w:rPr>
        <w:t>-</w:t>
      </w:r>
      <w:r w:rsidR="00C97028"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 Tripos </w:t>
      </w:r>
      <w:r w:rsidR="00DB636B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and </w:t>
      </w:r>
      <w:r w:rsidR="00FE4E47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Advanced </w:t>
      </w:r>
      <w:r w:rsidR="00DB636B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Diploma </w:t>
      </w:r>
      <w:r w:rsidR="00C97028"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Examiners</w:t>
      </w:r>
    </w:p>
    <w:p w:rsidR="005A038D" w:rsidRPr="00F5389A" w:rsidRDefault="00202B53" w:rsidP="005A038D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>Professor Douglas Hedley</w:t>
      </w:r>
    </w:p>
    <w:p w:rsidR="00DB636B" w:rsidRDefault="00DB636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1E092F" w:rsidRPr="001E092F" w:rsidRDefault="001E092F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1E092F">
        <w:rPr>
          <w:rFonts w:ascii="Palatino Linotype" w:hAnsi="Palatino Linotype" w:cs="TimesNewRomanPS-BoldMT"/>
          <w:b/>
          <w:bCs/>
          <w:color w:val="0000FF"/>
          <w:lang w:val="en-US"/>
        </w:rPr>
        <w:t>Deputy Chair</w:t>
      </w:r>
      <w:r w:rsidR="005A038D">
        <w:rPr>
          <w:rFonts w:ascii="Palatino Linotype" w:hAnsi="Palatino Linotype" w:cs="TimesNewRomanPS-BoldMT"/>
          <w:b/>
          <w:bCs/>
          <w:color w:val="0000FF"/>
          <w:lang w:val="en-US"/>
        </w:rPr>
        <w:t>man</w:t>
      </w:r>
      <w:r w:rsidRPr="001E092F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 of Tripos </w:t>
      </w:r>
      <w:r w:rsidR="00DB636B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and </w:t>
      </w:r>
      <w:r w:rsidR="00FE4E47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Advanced </w:t>
      </w:r>
      <w:r w:rsidR="00DB636B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Diploma </w:t>
      </w:r>
      <w:r w:rsidRPr="001E092F">
        <w:rPr>
          <w:rFonts w:ascii="Palatino Linotype" w:hAnsi="Palatino Linotype" w:cs="TimesNewRomanPS-BoldMT"/>
          <w:b/>
          <w:bCs/>
          <w:color w:val="0000FF"/>
          <w:lang w:val="en-US"/>
        </w:rPr>
        <w:t>Examiners</w:t>
      </w:r>
    </w:p>
    <w:p w:rsidR="00011399" w:rsidRDefault="00202B53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  <w:r>
        <w:rPr>
          <w:rFonts w:ascii="Palatino Linotype" w:hAnsi="Palatino Linotype" w:cs="TimesNewRomanPS-BoldMT"/>
          <w:bCs/>
          <w:color w:val="000000" w:themeColor="text1"/>
          <w:lang w:val="en-US"/>
        </w:rPr>
        <w:t>Dr James Aitken</w:t>
      </w:r>
    </w:p>
    <w:p w:rsidR="00202B53" w:rsidRPr="00C82529" w:rsidRDefault="00202B53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</w:p>
    <w:p w:rsidR="00C97028" w:rsidRPr="00F5389A" w:rsidRDefault="00F3744D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Chairman </w:t>
      </w:r>
      <w:r w:rsidR="00532596">
        <w:rPr>
          <w:rFonts w:ascii="Palatino Linotype" w:hAnsi="Palatino Linotype" w:cs="TimesNewRomanPS-BoldMT"/>
          <w:b/>
          <w:bCs/>
          <w:color w:val="0000FF"/>
          <w:lang w:val="en-US"/>
        </w:rPr>
        <w:t>–</w:t>
      </w:r>
      <w:r w:rsidR="00C97028"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 </w:t>
      </w:r>
      <w:r w:rsidR="00532596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Undergraduate </w:t>
      </w:r>
      <w:r w:rsidR="00C97028"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Teaching Committee</w:t>
      </w:r>
    </w:p>
    <w:p w:rsidR="007E0AA1" w:rsidRDefault="002672F1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 xml:space="preserve">Dr </w:t>
      </w:r>
      <w:r w:rsidR="00011399">
        <w:rPr>
          <w:rFonts w:ascii="Palatino Linotype" w:hAnsi="Palatino Linotype" w:cs="TimesNewRomanPS-BoldMT"/>
          <w:color w:val="000000"/>
          <w:lang w:val="en-US"/>
        </w:rPr>
        <w:t xml:space="preserve">Daniel </w:t>
      </w:r>
      <w:r w:rsidR="00B02609">
        <w:rPr>
          <w:rFonts w:ascii="Palatino Linotype" w:hAnsi="Palatino Linotype" w:cs="TimesNewRomanPS-BoldMT"/>
          <w:color w:val="000000"/>
          <w:lang w:val="en-US"/>
        </w:rPr>
        <w:t>Weiss</w:t>
      </w:r>
    </w:p>
    <w:p w:rsidR="007E0AA1" w:rsidRDefault="007E0AA1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C97028" w:rsidRPr="001E092F" w:rsidRDefault="00F3744D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Chairman </w:t>
      </w:r>
      <w:r w:rsidR="00DB636B">
        <w:rPr>
          <w:rFonts w:ascii="Palatino Linotype" w:hAnsi="Palatino Linotype" w:cs="TimesNewRomanPS-BoldMT"/>
          <w:b/>
          <w:bCs/>
          <w:color w:val="0000FF"/>
          <w:lang w:val="en-US"/>
        </w:rPr>
        <w:t>-</w:t>
      </w:r>
      <w:r w:rsidR="001E092F" w:rsidRPr="001E092F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 Learning Resources and Teaching Support Committee</w:t>
      </w:r>
    </w:p>
    <w:p w:rsidR="00CC5453" w:rsidRDefault="004004D9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  <w:r>
        <w:rPr>
          <w:rFonts w:ascii="Palatino Linotype" w:hAnsi="Palatino Linotype" w:cs="TimesNewRomanPS-BoldMT"/>
          <w:bCs/>
          <w:color w:val="000000" w:themeColor="text1"/>
          <w:lang w:val="en-US"/>
        </w:rPr>
        <w:t>Dr Tim Jenkins</w:t>
      </w:r>
    </w:p>
    <w:p w:rsidR="009C613C" w:rsidRPr="00CC5453" w:rsidRDefault="009C613C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</w:p>
    <w:p w:rsidR="001E092F" w:rsidRPr="001E092F" w:rsidRDefault="00F3744D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Chairman </w:t>
      </w:r>
      <w:r w:rsidR="00DB636B">
        <w:rPr>
          <w:rFonts w:ascii="Palatino Linotype" w:hAnsi="Palatino Linotype" w:cs="TimesNewRomanPS-BoldMT"/>
          <w:b/>
          <w:bCs/>
          <w:color w:val="0000FF"/>
          <w:lang w:val="en-US"/>
        </w:rPr>
        <w:t>-</w:t>
      </w:r>
      <w:r w:rsidR="001E092F" w:rsidRPr="001E092F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 BTh Management Committee</w:t>
      </w:r>
    </w:p>
    <w:p w:rsidR="00DB636B" w:rsidRPr="00AB7FD2" w:rsidRDefault="00CC5453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  <w:r>
        <w:rPr>
          <w:rFonts w:ascii="Palatino Linotype" w:hAnsi="Palatino Linotype" w:cs="TimesNewRomanPS-BoldMT"/>
          <w:bCs/>
          <w:color w:val="000000" w:themeColor="text1"/>
          <w:lang w:val="en-US"/>
        </w:rPr>
        <w:t xml:space="preserve">Dr </w:t>
      </w:r>
      <w:r w:rsidR="0038205C">
        <w:rPr>
          <w:rFonts w:ascii="Palatino Linotype" w:hAnsi="Palatino Linotype" w:cs="TimesNewRomanPS-BoldMT"/>
          <w:bCs/>
          <w:color w:val="000000" w:themeColor="text1"/>
          <w:lang w:val="en-US"/>
        </w:rPr>
        <w:t>Sophie Lunn-Rockliffe</w:t>
      </w:r>
    </w:p>
    <w:p w:rsidR="00AB7FD2" w:rsidRPr="00AB7FD2" w:rsidRDefault="00AB7FD2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00" w:themeColor="text1"/>
          <w:lang w:val="en-US"/>
        </w:rPr>
      </w:pPr>
    </w:p>
    <w:p w:rsidR="001E092F" w:rsidRPr="001E092F" w:rsidRDefault="00F3744D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Chairman </w:t>
      </w:r>
      <w:r w:rsidR="00DB636B">
        <w:rPr>
          <w:rFonts w:ascii="Palatino Linotype" w:hAnsi="Palatino Linotype" w:cs="TimesNewRomanPS-BoldMT"/>
          <w:b/>
          <w:bCs/>
          <w:color w:val="0000FF"/>
          <w:lang w:val="en-US"/>
        </w:rPr>
        <w:t>-</w:t>
      </w:r>
      <w:r w:rsidR="001E092F" w:rsidRPr="001E092F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 BTh Examiners</w:t>
      </w:r>
    </w:p>
    <w:p w:rsidR="000E2386" w:rsidRDefault="000236D9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 xml:space="preserve">Dr </w:t>
      </w:r>
      <w:r w:rsidR="00DD3421">
        <w:rPr>
          <w:rFonts w:ascii="Palatino Linotype" w:hAnsi="Palatino Linotype" w:cs="TimesNewRomanPS-BoldMT"/>
          <w:color w:val="000000"/>
          <w:lang w:val="en-US"/>
        </w:rPr>
        <w:t>Thomas Graumann</w:t>
      </w:r>
    </w:p>
    <w:p w:rsidR="00AB7FD2" w:rsidRDefault="00AB7FD2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</w:p>
    <w:p w:rsidR="001E092F" w:rsidRPr="00DB636B" w:rsidRDefault="00F3744D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Chairman </w:t>
      </w:r>
      <w:r w:rsidR="00DB636B">
        <w:rPr>
          <w:rFonts w:ascii="Palatino Linotype" w:hAnsi="Palatino Linotype" w:cs="TimesNewRomanPS-BoldMT"/>
          <w:b/>
          <w:bCs/>
          <w:color w:val="0000FF"/>
          <w:lang w:val="en-US"/>
        </w:rPr>
        <w:t>-</w:t>
      </w:r>
      <w:r w:rsidR="001E092F" w:rsidRPr="00DB636B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 Building and Safety Committee</w:t>
      </w:r>
    </w:p>
    <w:p w:rsidR="001E092F" w:rsidRDefault="00C0502E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 xml:space="preserve">Dr </w:t>
      </w:r>
      <w:r w:rsidR="000D2FB9">
        <w:rPr>
          <w:rFonts w:ascii="Palatino Linotype" w:hAnsi="Palatino Linotype" w:cs="TimesNewRomanPS-BoldMT"/>
          <w:color w:val="000000"/>
          <w:lang w:val="en-US"/>
        </w:rPr>
        <w:t>Feriel Bouhafa</w:t>
      </w:r>
    </w:p>
    <w:p w:rsidR="00DB636B" w:rsidRDefault="00DB636B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1E092F" w:rsidRPr="001E092F" w:rsidRDefault="00F3744D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Chairman </w:t>
      </w:r>
      <w:r w:rsidR="00DB636B">
        <w:rPr>
          <w:rFonts w:ascii="Palatino Linotype" w:hAnsi="Palatino Linotype" w:cs="TimesNewRomanPS-BoldMT"/>
          <w:b/>
          <w:bCs/>
          <w:color w:val="0000FF"/>
          <w:lang w:val="en-US"/>
        </w:rPr>
        <w:t>-</w:t>
      </w:r>
      <w:r w:rsidR="001E092F" w:rsidRPr="001E092F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 Access and Outreach Working Group</w:t>
      </w:r>
    </w:p>
    <w:p w:rsidR="005A038D" w:rsidRDefault="001B0968" w:rsidP="005A038D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 xml:space="preserve">Dr </w:t>
      </w:r>
      <w:r w:rsidR="00011399">
        <w:rPr>
          <w:rFonts w:ascii="Palatino Linotype" w:hAnsi="Palatino Linotype" w:cs="TimesNewRomanPS-BoldMT"/>
          <w:color w:val="000000"/>
          <w:lang w:val="en-US"/>
        </w:rPr>
        <w:t xml:space="preserve">James </w:t>
      </w:r>
      <w:r>
        <w:rPr>
          <w:rFonts w:ascii="Palatino Linotype" w:hAnsi="Palatino Linotype" w:cs="TimesNewRomanPS-BoldMT"/>
          <w:color w:val="000000"/>
          <w:lang w:val="en-US"/>
        </w:rPr>
        <w:t>Carleton Paget</w:t>
      </w:r>
    </w:p>
    <w:p w:rsidR="00871DAC" w:rsidRDefault="00871DAC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</w:p>
    <w:p w:rsidR="00DB636B" w:rsidRPr="00F5389A" w:rsidRDefault="00F3744D" w:rsidP="00DB636B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proofErr w:type="spellStart"/>
      <w:r w:rsidRPr="00F3744D">
        <w:rPr>
          <w:rFonts w:ascii="Palatino Linotype" w:hAnsi="Palatino Linotype" w:cs="TimesNewRomanPS-BoldMT"/>
          <w:b/>
          <w:bCs/>
          <w:color w:val="0000FF"/>
          <w:lang w:val="en-US"/>
        </w:rPr>
        <w:t>Convenor</w:t>
      </w:r>
      <w:proofErr w:type="spellEnd"/>
      <w:r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 </w:t>
      </w:r>
      <w:r w:rsidR="00DB636B">
        <w:rPr>
          <w:rFonts w:ascii="Palatino Linotype" w:hAnsi="Palatino Linotype" w:cs="TimesNewRomanPS-BoldMT"/>
          <w:b/>
          <w:bCs/>
          <w:color w:val="0000FF"/>
          <w:lang w:val="en-US"/>
        </w:rPr>
        <w:t>-</w:t>
      </w:r>
      <w:r w:rsidR="00DB636B"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 Directors of Studies</w:t>
      </w:r>
    </w:p>
    <w:p w:rsidR="00DB636B" w:rsidRDefault="00EB2E76" w:rsidP="00DB636B">
      <w:pPr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 xml:space="preserve">Dr </w:t>
      </w:r>
      <w:r w:rsidR="00011399">
        <w:rPr>
          <w:rFonts w:ascii="Palatino Linotype" w:hAnsi="Palatino Linotype" w:cs="TimesNewRomanPS-BoldMT"/>
          <w:color w:val="000000"/>
          <w:lang w:val="en-US"/>
        </w:rPr>
        <w:t xml:space="preserve">James </w:t>
      </w:r>
      <w:r w:rsidR="00391A07">
        <w:rPr>
          <w:rFonts w:ascii="Palatino Linotype" w:hAnsi="Palatino Linotype" w:cs="TimesNewRomanPS-BoldMT"/>
          <w:color w:val="000000"/>
          <w:lang w:val="en-US"/>
        </w:rPr>
        <w:t>Gardom</w:t>
      </w:r>
    </w:p>
    <w:p w:rsidR="00391A07" w:rsidRPr="00F5389A" w:rsidRDefault="00391A07" w:rsidP="00DB636B">
      <w:pPr>
        <w:rPr>
          <w:rFonts w:ascii="Palatino Linotype" w:hAnsi="Palatino Linotype"/>
        </w:rPr>
      </w:pPr>
    </w:p>
    <w:p w:rsidR="00C97028" w:rsidRPr="0017318F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00"/>
          <w:u w:val="single"/>
          <w:lang w:val="en-US"/>
        </w:rPr>
      </w:pPr>
      <w:proofErr w:type="spellStart"/>
      <w:r w:rsidRPr="0017318F">
        <w:rPr>
          <w:rFonts w:ascii="Palatino Linotype" w:hAnsi="Palatino Linotype" w:cs="TimesNewRomanPS-BoldMT"/>
          <w:b/>
          <w:bCs/>
          <w:color w:val="000000"/>
          <w:u w:val="single"/>
          <w:lang w:val="en-US"/>
        </w:rPr>
        <w:t>Convenors</w:t>
      </w:r>
      <w:proofErr w:type="spellEnd"/>
      <w:r w:rsidRPr="0017318F">
        <w:rPr>
          <w:rFonts w:ascii="Palatino Linotype" w:hAnsi="Palatino Linotype" w:cs="TimesNewRomanPS-BoldMT"/>
          <w:b/>
          <w:bCs/>
          <w:color w:val="000000"/>
          <w:u w:val="single"/>
          <w:lang w:val="en-US"/>
        </w:rPr>
        <w:t xml:space="preserve"> of Subject Committees</w:t>
      </w:r>
    </w:p>
    <w:p w:rsidR="00C97028" w:rsidRPr="00F5389A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Old Testament</w:t>
      </w:r>
    </w:p>
    <w:p w:rsidR="009010C6" w:rsidRDefault="007A622F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>Dr Katharine Dell</w:t>
      </w:r>
      <w:r w:rsidR="00EB2E76">
        <w:rPr>
          <w:rFonts w:ascii="Palatino Linotype" w:hAnsi="Palatino Linotype" w:cs="TimesNewRomanPS-BoldMT"/>
          <w:color w:val="000000"/>
          <w:lang w:val="en-US"/>
        </w:rPr>
        <w:t xml:space="preserve"> </w:t>
      </w:r>
    </w:p>
    <w:p w:rsidR="00C97028" w:rsidRPr="00F5389A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New Testament</w:t>
      </w:r>
    </w:p>
    <w:p w:rsidR="0026600C" w:rsidRPr="000D2FB9" w:rsidRDefault="000D2FB9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  <w:r w:rsidRPr="000D2FB9">
        <w:rPr>
          <w:rFonts w:ascii="Palatino Linotype" w:hAnsi="Palatino Linotype" w:cs="TimesNewRomanPS-BoldMT"/>
          <w:bCs/>
          <w:color w:val="000000" w:themeColor="text1"/>
          <w:lang w:val="en-US"/>
        </w:rPr>
        <w:t>Professor George van Kooten</w:t>
      </w:r>
    </w:p>
    <w:p w:rsidR="00C97028" w:rsidRPr="00F5389A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Christian Doctrine</w:t>
      </w:r>
    </w:p>
    <w:p w:rsidR="00C97028" w:rsidRPr="00F5389A" w:rsidRDefault="001B096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>Professor</w:t>
      </w:r>
      <w:r w:rsidR="00011399">
        <w:rPr>
          <w:rFonts w:ascii="Palatino Linotype" w:hAnsi="Palatino Linotype" w:cs="TimesNewRomanPS-BoldMT"/>
          <w:color w:val="000000"/>
          <w:lang w:val="en-US"/>
        </w:rPr>
        <w:t xml:space="preserve"> Ian</w:t>
      </w:r>
      <w:r>
        <w:rPr>
          <w:rFonts w:ascii="Palatino Linotype" w:hAnsi="Palatino Linotype" w:cs="TimesNewRomanPS-BoldMT"/>
          <w:color w:val="000000"/>
          <w:lang w:val="en-US"/>
        </w:rPr>
        <w:t xml:space="preserve"> McFarland</w:t>
      </w:r>
    </w:p>
    <w:p w:rsidR="00C97028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lastRenderedPageBreak/>
        <w:t>Church History</w:t>
      </w:r>
    </w:p>
    <w:p w:rsidR="00C0502E" w:rsidRPr="00C0502E" w:rsidRDefault="004004D9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  <w:r>
        <w:rPr>
          <w:rFonts w:ascii="Palatino Linotype" w:hAnsi="Palatino Linotype" w:cs="TimesNewRomanPS-BoldMT"/>
          <w:bCs/>
          <w:color w:val="000000" w:themeColor="text1"/>
          <w:lang w:val="en-US"/>
        </w:rPr>
        <w:t>Dr Thomas Graumann</w:t>
      </w:r>
    </w:p>
    <w:p w:rsidR="00C97028" w:rsidRPr="00F5389A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Philosophy of Religion</w:t>
      </w:r>
    </w:p>
    <w:p w:rsidR="00C97028" w:rsidRPr="00F5389A" w:rsidRDefault="00532596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>Professor</w:t>
      </w:r>
      <w:r w:rsidR="002672F1">
        <w:rPr>
          <w:rFonts w:ascii="Palatino Linotype" w:hAnsi="Palatino Linotype" w:cs="TimesNewRomanPS-BoldMT"/>
          <w:color w:val="000000"/>
          <w:lang w:val="en-US"/>
        </w:rPr>
        <w:t xml:space="preserve"> </w:t>
      </w:r>
      <w:r w:rsidR="000D2FB9">
        <w:rPr>
          <w:rFonts w:ascii="Palatino Linotype" w:hAnsi="Palatino Linotype" w:cs="TimesNewRomanPS-BoldMT"/>
          <w:color w:val="000000"/>
          <w:lang w:val="en-US"/>
        </w:rPr>
        <w:t>Catherine Pickstock</w:t>
      </w:r>
    </w:p>
    <w:p w:rsidR="001B0968" w:rsidRDefault="00C9702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Religious Studies</w:t>
      </w:r>
    </w:p>
    <w:p w:rsidR="001B0968" w:rsidRPr="001B0968" w:rsidRDefault="001B0968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Cs/>
          <w:color w:val="000000" w:themeColor="text1"/>
          <w:lang w:val="en-US"/>
        </w:rPr>
      </w:pPr>
      <w:r w:rsidRPr="001B0968">
        <w:rPr>
          <w:rFonts w:ascii="Palatino Linotype" w:hAnsi="Palatino Linotype" w:cs="TimesNewRomanPS-BoldMT"/>
          <w:bCs/>
          <w:color w:val="000000" w:themeColor="text1"/>
          <w:lang w:val="en-US"/>
        </w:rPr>
        <w:t xml:space="preserve">Dr </w:t>
      </w:r>
      <w:r w:rsidR="00BD4713">
        <w:rPr>
          <w:rFonts w:ascii="Palatino Linotype" w:hAnsi="Palatino Linotype" w:cs="TimesNewRomanPS-BoldMT"/>
          <w:bCs/>
          <w:color w:val="000000" w:themeColor="text1"/>
          <w:lang w:val="en-US"/>
        </w:rPr>
        <w:t>Ankur Barua</w:t>
      </w:r>
    </w:p>
    <w:p w:rsidR="00C97028" w:rsidRPr="00F5389A" w:rsidRDefault="00703F33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b/>
          <w:bCs/>
          <w:color w:val="0000FF"/>
          <w:lang w:val="en-US"/>
        </w:rPr>
      </w:pPr>
      <w:r>
        <w:rPr>
          <w:rFonts w:ascii="Palatino Linotype" w:hAnsi="Palatino Linotype" w:cs="TimesNewRomanPS-BoldMT"/>
          <w:b/>
          <w:bCs/>
          <w:color w:val="0000FF"/>
          <w:lang w:val="en-US"/>
        </w:rPr>
        <w:t xml:space="preserve">Representative on </w:t>
      </w:r>
      <w:r w:rsidR="00C97028" w:rsidRPr="00F5389A">
        <w:rPr>
          <w:rFonts w:ascii="Palatino Linotype" w:hAnsi="Palatino Linotype" w:cs="TimesNewRomanPS-BoldMT"/>
          <w:b/>
          <w:bCs/>
          <w:color w:val="0000FF"/>
          <w:lang w:val="en-US"/>
        </w:rPr>
        <w:t>TRS</w:t>
      </w:r>
      <w:r>
        <w:rPr>
          <w:rFonts w:ascii="Palatino Linotype" w:hAnsi="Palatino Linotype" w:cs="TimesNewRomanPS-BoldMT"/>
          <w:b/>
          <w:bCs/>
          <w:color w:val="0000FF"/>
          <w:lang w:val="en-US"/>
        </w:rPr>
        <w:t>UK</w:t>
      </w:r>
    </w:p>
    <w:p w:rsidR="00C97028" w:rsidRPr="00F5389A" w:rsidRDefault="004004D9" w:rsidP="00C97028">
      <w:pPr>
        <w:widowControl w:val="0"/>
        <w:autoSpaceDE w:val="0"/>
        <w:autoSpaceDN w:val="0"/>
        <w:adjustRightInd w:val="0"/>
        <w:rPr>
          <w:rFonts w:ascii="Palatino Linotype" w:hAnsi="Palatino Linotype" w:cs="TimesNewRomanPS-BoldMT"/>
          <w:color w:val="000000"/>
          <w:lang w:val="en-US"/>
        </w:rPr>
      </w:pPr>
      <w:r>
        <w:rPr>
          <w:rFonts w:ascii="Palatino Linotype" w:hAnsi="Palatino Linotype" w:cs="TimesNewRomanPS-BoldMT"/>
          <w:color w:val="000000"/>
          <w:lang w:val="en-US"/>
        </w:rPr>
        <w:t>Professor Ian McFarland</w:t>
      </w:r>
    </w:p>
    <w:sectPr w:rsidR="00C97028" w:rsidRPr="00F5389A" w:rsidSect="00786E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97028"/>
    <w:rsid w:val="00010B6A"/>
    <w:rsid w:val="00011399"/>
    <w:rsid w:val="000236D9"/>
    <w:rsid w:val="00024AB0"/>
    <w:rsid w:val="000266C5"/>
    <w:rsid w:val="00026C33"/>
    <w:rsid w:val="00036101"/>
    <w:rsid w:val="000461B8"/>
    <w:rsid w:val="00066218"/>
    <w:rsid w:val="00085538"/>
    <w:rsid w:val="000C3AAF"/>
    <w:rsid w:val="000D2FB9"/>
    <w:rsid w:val="000E0A71"/>
    <w:rsid w:val="000E2386"/>
    <w:rsid w:val="000E527B"/>
    <w:rsid w:val="000F373A"/>
    <w:rsid w:val="001141F8"/>
    <w:rsid w:val="00115DC8"/>
    <w:rsid w:val="00124841"/>
    <w:rsid w:val="00160679"/>
    <w:rsid w:val="0017318F"/>
    <w:rsid w:val="00177F28"/>
    <w:rsid w:val="001826CC"/>
    <w:rsid w:val="00184EEF"/>
    <w:rsid w:val="00192E8E"/>
    <w:rsid w:val="001B0968"/>
    <w:rsid w:val="001E092F"/>
    <w:rsid w:val="001F6935"/>
    <w:rsid w:val="00202B53"/>
    <w:rsid w:val="00202FB5"/>
    <w:rsid w:val="0021044E"/>
    <w:rsid w:val="0021062D"/>
    <w:rsid w:val="00221338"/>
    <w:rsid w:val="00263C1C"/>
    <w:rsid w:val="0026600C"/>
    <w:rsid w:val="002672F1"/>
    <w:rsid w:val="00277D5F"/>
    <w:rsid w:val="00282082"/>
    <w:rsid w:val="00283D2E"/>
    <w:rsid w:val="002A0116"/>
    <w:rsid w:val="002A214F"/>
    <w:rsid w:val="002A52FE"/>
    <w:rsid w:val="002B53E4"/>
    <w:rsid w:val="002B5B02"/>
    <w:rsid w:val="00326384"/>
    <w:rsid w:val="003324EE"/>
    <w:rsid w:val="00344392"/>
    <w:rsid w:val="00370985"/>
    <w:rsid w:val="0038205C"/>
    <w:rsid w:val="00391A07"/>
    <w:rsid w:val="003B305E"/>
    <w:rsid w:val="003B7026"/>
    <w:rsid w:val="003B7083"/>
    <w:rsid w:val="003B7C2F"/>
    <w:rsid w:val="003D3E56"/>
    <w:rsid w:val="003E4496"/>
    <w:rsid w:val="004004D9"/>
    <w:rsid w:val="00400D91"/>
    <w:rsid w:val="00415AB2"/>
    <w:rsid w:val="00461695"/>
    <w:rsid w:val="0046391E"/>
    <w:rsid w:val="00472711"/>
    <w:rsid w:val="00473A0B"/>
    <w:rsid w:val="00485DC3"/>
    <w:rsid w:val="004F00AD"/>
    <w:rsid w:val="004F10CD"/>
    <w:rsid w:val="0050759F"/>
    <w:rsid w:val="00516C23"/>
    <w:rsid w:val="00532596"/>
    <w:rsid w:val="00554079"/>
    <w:rsid w:val="005578C3"/>
    <w:rsid w:val="00580417"/>
    <w:rsid w:val="00592A44"/>
    <w:rsid w:val="00593933"/>
    <w:rsid w:val="00594A54"/>
    <w:rsid w:val="00594BCD"/>
    <w:rsid w:val="005A038D"/>
    <w:rsid w:val="005A7105"/>
    <w:rsid w:val="005A7509"/>
    <w:rsid w:val="005D7516"/>
    <w:rsid w:val="005D7787"/>
    <w:rsid w:val="005D7B37"/>
    <w:rsid w:val="00603733"/>
    <w:rsid w:val="006501A2"/>
    <w:rsid w:val="00651603"/>
    <w:rsid w:val="006A4F35"/>
    <w:rsid w:val="006D2E9A"/>
    <w:rsid w:val="00703F33"/>
    <w:rsid w:val="007154ED"/>
    <w:rsid w:val="00720C9C"/>
    <w:rsid w:val="00723512"/>
    <w:rsid w:val="007437AC"/>
    <w:rsid w:val="00746DD5"/>
    <w:rsid w:val="00786E07"/>
    <w:rsid w:val="007A622F"/>
    <w:rsid w:val="007C753F"/>
    <w:rsid w:val="007E0AA1"/>
    <w:rsid w:val="007F1C08"/>
    <w:rsid w:val="007F4CA5"/>
    <w:rsid w:val="007F70D2"/>
    <w:rsid w:val="00830C77"/>
    <w:rsid w:val="00833AB0"/>
    <w:rsid w:val="008422C9"/>
    <w:rsid w:val="00845401"/>
    <w:rsid w:val="00851263"/>
    <w:rsid w:val="00857932"/>
    <w:rsid w:val="0086517F"/>
    <w:rsid w:val="0086553B"/>
    <w:rsid w:val="00871DAC"/>
    <w:rsid w:val="008A0A9F"/>
    <w:rsid w:val="008A44D2"/>
    <w:rsid w:val="008B5AC7"/>
    <w:rsid w:val="008B76CF"/>
    <w:rsid w:val="008D7699"/>
    <w:rsid w:val="008F69E2"/>
    <w:rsid w:val="009010C6"/>
    <w:rsid w:val="0091541D"/>
    <w:rsid w:val="009339E2"/>
    <w:rsid w:val="00942BFB"/>
    <w:rsid w:val="00983C5F"/>
    <w:rsid w:val="009A78ED"/>
    <w:rsid w:val="009A7F3B"/>
    <w:rsid w:val="009B4F18"/>
    <w:rsid w:val="009C57DF"/>
    <w:rsid w:val="009C613C"/>
    <w:rsid w:val="009C6960"/>
    <w:rsid w:val="009E002B"/>
    <w:rsid w:val="00A42765"/>
    <w:rsid w:val="00A46EE9"/>
    <w:rsid w:val="00A563A1"/>
    <w:rsid w:val="00A82135"/>
    <w:rsid w:val="00A87D3F"/>
    <w:rsid w:val="00AB2A4F"/>
    <w:rsid w:val="00AB7FD2"/>
    <w:rsid w:val="00AC7E0F"/>
    <w:rsid w:val="00AD5EC9"/>
    <w:rsid w:val="00AE3435"/>
    <w:rsid w:val="00B02609"/>
    <w:rsid w:val="00B5302E"/>
    <w:rsid w:val="00B53235"/>
    <w:rsid w:val="00B726F8"/>
    <w:rsid w:val="00B735A0"/>
    <w:rsid w:val="00BB3D3E"/>
    <w:rsid w:val="00BB5B9D"/>
    <w:rsid w:val="00BB62A0"/>
    <w:rsid w:val="00BD4713"/>
    <w:rsid w:val="00C0502E"/>
    <w:rsid w:val="00C05B94"/>
    <w:rsid w:val="00C21C37"/>
    <w:rsid w:val="00C30589"/>
    <w:rsid w:val="00C3445A"/>
    <w:rsid w:val="00C409AD"/>
    <w:rsid w:val="00C4500A"/>
    <w:rsid w:val="00C82529"/>
    <w:rsid w:val="00C97028"/>
    <w:rsid w:val="00CA48CF"/>
    <w:rsid w:val="00CB6E6D"/>
    <w:rsid w:val="00CC34AD"/>
    <w:rsid w:val="00CC5453"/>
    <w:rsid w:val="00CD41EE"/>
    <w:rsid w:val="00D118DD"/>
    <w:rsid w:val="00D15771"/>
    <w:rsid w:val="00D72149"/>
    <w:rsid w:val="00D86E0B"/>
    <w:rsid w:val="00DB636B"/>
    <w:rsid w:val="00DD0F84"/>
    <w:rsid w:val="00DD3421"/>
    <w:rsid w:val="00DD7F12"/>
    <w:rsid w:val="00DE296E"/>
    <w:rsid w:val="00E323C7"/>
    <w:rsid w:val="00E5430E"/>
    <w:rsid w:val="00E558D5"/>
    <w:rsid w:val="00E56326"/>
    <w:rsid w:val="00E63029"/>
    <w:rsid w:val="00E717D8"/>
    <w:rsid w:val="00E721FA"/>
    <w:rsid w:val="00E82FC3"/>
    <w:rsid w:val="00E95783"/>
    <w:rsid w:val="00EA2E16"/>
    <w:rsid w:val="00EB2E76"/>
    <w:rsid w:val="00EE03EC"/>
    <w:rsid w:val="00EE28E1"/>
    <w:rsid w:val="00EF3C50"/>
    <w:rsid w:val="00F3744D"/>
    <w:rsid w:val="00F37C75"/>
    <w:rsid w:val="00F5389A"/>
    <w:rsid w:val="00F743E8"/>
    <w:rsid w:val="00F77749"/>
    <w:rsid w:val="00FA4E19"/>
    <w:rsid w:val="00FC4556"/>
    <w:rsid w:val="00FC459D"/>
    <w:rsid w:val="00FE2498"/>
    <w:rsid w:val="00FE47F1"/>
    <w:rsid w:val="00FE4E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02340D-E28F-498C-A87A-F9A0801D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F1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Divinity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Watts</dc:creator>
  <cp:lastModifiedBy>chiefsecretary</cp:lastModifiedBy>
  <cp:revision>2</cp:revision>
  <cp:lastPrinted>2018-09-24T09:59:00Z</cp:lastPrinted>
  <dcterms:created xsi:type="dcterms:W3CDTF">2018-09-24T10:48:00Z</dcterms:created>
  <dcterms:modified xsi:type="dcterms:W3CDTF">2018-09-24T10:48:00Z</dcterms:modified>
</cp:coreProperties>
</file>